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C0C" w14:textId="4C335E7F" w:rsidR="00E4140A" w:rsidRPr="00AB0041" w:rsidRDefault="00AB0041" w:rsidP="00AB0041">
      <w:pPr>
        <w:pStyle w:val="Nadpis1"/>
        <w:rPr>
          <w:rFonts w:ascii="Tahoma" w:hAnsi="Tahoma" w:cs="Tahoma"/>
        </w:rPr>
      </w:pPr>
      <w:r w:rsidRPr="00AB0041">
        <w:rPr>
          <w:rFonts w:ascii="Tahoma" w:hAnsi="Tahoma" w:cs="Tahoma"/>
        </w:rPr>
        <w:t>Tisková zpráva</w:t>
      </w:r>
    </w:p>
    <w:p w14:paraId="69BCF8D7" w14:textId="11A32D9E" w:rsidR="00AB0041" w:rsidRPr="00AB0041" w:rsidRDefault="00AB0041" w:rsidP="00AB0041">
      <w:pPr>
        <w:rPr>
          <w:rFonts w:ascii="Tahoma" w:hAnsi="Tahoma" w:cs="Tahoma"/>
          <w:sz w:val="24"/>
          <w:szCs w:val="24"/>
        </w:rPr>
      </w:pPr>
    </w:p>
    <w:p w14:paraId="3C19D440" w14:textId="5912020D" w:rsidR="00AB0041" w:rsidRDefault="00F72910" w:rsidP="00AB004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VÝSTAVA FOTOGRAFIÍ Z ROMSKÉHO FESTIVALU PŘILÁKALA NEJEN MÍSTNÍ FOTOGRAFY</w:t>
      </w:r>
    </w:p>
    <w:p w14:paraId="7BEB42B1" w14:textId="7548647B" w:rsidR="00AB0041" w:rsidRDefault="00E64AD5" w:rsidP="00AB0041">
      <w:pPr>
        <w:rPr>
          <w:rFonts w:ascii="Tahoma" w:hAnsi="Tahoma" w:cs="Tahoma"/>
          <w:b/>
          <w:bCs/>
          <w:sz w:val="24"/>
          <w:szCs w:val="24"/>
        </w:rPr>
      </w:pPr>
      <w:r w:rsidRPr="00E64AD5">
        <w:rPr>
          <w:rFonts w:ascii="Tahoma" w:hAnsi="Tahoma" w:cs="Tahoma"/>
          <w:b/>
          <w:bCs/>
          <w:sz w:val="24"/>
          <w:szCs w:val="24"/>
        </w:rPr>
        <w:t>V</w:t>
      </w:r>
      <w:r w:rsidR="00F72910">
        <w:rPr>
          <w:rFonts w:ascii="Tahoma" w:hAnsi="Tahoma" w:cs="Tahoma"/>
          <w:b/>
          <w:bCs/>
          <w:sz w:val="24"/>
          <w:szCs w:val="24"/>
        </w:rPr>
        <w:t xml:space="preserve"> Romském kulturním </w:t>
      </w:r>
      <w:r w:rsidR="00E32460">
        <w:rPr>
          <w:rFonts w:ascii="Tahoma" w:hAnsi="Tahoma" w:cs="Tahoma"/>
          <w:b/>
          <w:bCs/>
          <w:sz w:val="24"/>
          <w:szCs w:val="24"/>
        </w:rPr>
        <w:t xml:space="preserve">a společenském </w:t>
      </w:r>
      <w:r w:rsidR="00F72910">
        <w:rPr>
          <w:rFonts w:ascii="Tahoma" w:hAnsi="Tahoma" w:cs="Tahoma"/>
          <w:b/>
          <w:bCs/>
          <w:sz w:val="24"/>
          <w:szCs w:val="24"/>
        </w:rPr>
        <w:t>centru v Karviné-Novém Městě</w:t>
      </w:r>
      <w:r w:rsidR="00E32460">
        <w:rPr>
          <w:rFonts w:ascii="Tahoma" w:hAnsi="Tahoma" w:cs="Tahoma"/>
          <w:b/>
          <w:bCs/>
          <w:sz w:val="24"/>
          <w:szCs w:val="24"/>
        </w:rPr>
        <w:t>,</w:t>
      </w:r>
      <w:r w:rsidR="00F72910">
        <w:rPr>
          <w:rFonts w:ascii="Tahoma" w:hAnsi="Tahoma" w:cs="Tahoma"/>
          <w:b/>
          <w:bCs/>
          <w:sz w:val="24"/>
          <w:szCs w:val="24"/>
        </w:rPr>
        <w:t xml:space="preserve"> mohli návštěvníci v sobotu 11. července 2020 zhlédnout výstavu černobílých fotografií z několika ročníků tradičního Romského festivalu</w:t>
      </w:r>
      <w:r w:rsidR="00E32460">
        <w:rPr>
          <w:rFonts w:ascii="Tahoma" w:hAnsi="Tahoma" w:cs="Tahoma"/>
          <w:b/>
          <w:bCs/>
          <w:sz w:val="24"/>
          <w:szCs w:val="24"/>
        </w:rPr>
        <w:t>. Ten každoročně probíhá v areálu letního kina v parku Boženy Němcové.</w:t>
      </w:r>
    </w:p>
    <w:p w14:paraId="76BA7F52" w14:textId="53BB788E" w:rsidR="00E64AD5" w:rsidRDefault="00F72910" w:rsidP="00AB00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Výstavu, jejíž součástí byla i oslava Mezinárodního dne Romů, uspořádal předseda Občanského sdružení Romů Severní Moravy Milan Ferenc společně s karvinským fotografem Jiřím Hanzelem. Ten festival již několik let fotí a má tak početnou zásobu fotografií, které zachycují atmosféru Romského festivalu.</w:t>
      </w:r>
    </w:p>
    <w:p w14:paraId="6A2AADCD" w14:textId="41FB881A" w:rsid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  <w:r w:rsidRPr="005723B1">
        <w:rPr>
          <w:rFonts w:ascii="Tahoma" w:hAnsi="Tahoma" w:cs="Tahoma"/>
          <w:i/>
          <w:iCs/>
          <w:sz w:val="24"/>
          <w:szCs w:val="24"/>
        </w:rPr>
        <w:t>„</w:t>
      </w:r>
      <w:r w:rsidR="00E32460" w:rsidRPr="00E32460">
        <w:rPr>
          <w:rFonts w:ascii="Tahoma" w:hAnsi="Tahoma" w:cs="Tahoma"/>
          <w:i/>
          <w:iCs/>
          <w:sz w:val="24"/>
          <w:szCs w:val="24"/>
        </w:rPr>
        <w:t>Výstava se připravovala velice pečlivě,</w:t>
      </w:r>
      <w:r w:rsidR="00E32460">
        <w:rPr>
          <w:rFonts w:ascii="Tahoma" w:hAnsi="Tahoma" w:cs="Tahoma"/>
          <w:i/>
          <w:iCs/>
          <w:sz w:val="24"/>
          <w:szCs w:val="24"/>
        </w:rPr>
        <w:t xml:space="preserve"> </w:t>
      </w:r>
      <w:r w:rsidR="00E32460" w:rsidRPr="00E32460">
        <w:rPr>
          <w:rFonts w:ascii="Tahoma" w:hAnsi="Tahoma" w:cs="Tahoma"/>
          <w:i/>
          <w:iCs/>
          <w:sz w:val="24"/>
          <w:szCs w:val="24"/>
        </w:rPr>
        <w:t>především historická část fotografi</w:t>
      </w:r>
      <w:r w:rsidR="00E32460">
        <w:rPr>
          <w:rFonts w:ascii="Tahoma" w:hAnsi="Tahoma" w:cs="Tahoma"/>
          <w:i/>
          <w:iCs/>
          <w:sz w:val="24"/>
          <w:szCs w:val="24"/>
        </w:rPr>
        <w:t xml:space="preserve">í, se kterou jsem spolupracoval s panem </w:t>
      </w:r>
      <w:proofErr w:type="spellStart"/>
      <w:r w:rsidR="00E32460">
        <w:rPr>
          <w:rFonts w:ascii="Tahoma" w:hAnsi="Tahoma" w:cs="Tahoma"/>
          <w:i/>
          <w:iCs/>
          <w:sz w:val="24"/>
          <w:szCs w:val="24"/>
        </w:rPr>
        <w:t>Kwiatovskym</w:t>
      </w:r>
      <w:proofErr w:type="spellEnd"/>
      <w:r w:rsidR="00E32460">
        <w:rPr>
          <w:rFonts w:ascii="Tahoma" w:hAnsi="Tahoma" w:cs="Tahoma"/>
          <w:i/>
          <w:iCs/>
          <w:sz w:val="24"/>
          <w:szCs w:val="24"/>
        </w:rPr>
        <w:t>. T</w:t>
      </w:r>
      <w:r w:rsidR="00E32460" w:rsidRPr="00E32460">
        <w:rPr>
          <w:rFonts w:ascii="Tahoma" w:hAnsi="Tahoma" w:cs="Tahoma"/>
          <w:i/>
          <w:iCs/>
          <w:sz w:val="24"/>
          <w:szCs w:val="24"/>
        </w:rPr>
        <w:t>am jsme ověřovali věrohodnost časového období</w:t>
      </w:r>
      <w:r w:rsidR="00E32460">
        <w:rPr>
          <w:rFonts w:ascii="Tahoma" w:hAnsi="Tahoma" w:cs="Tahoma"/>
          <w:i/>
          <w:iCs/>
          <w:sz w:val="24"/>
          <w:szCs w:val="24"/>
        </w:rPr>
        <w:t xml:space="preserve"> a další informace, aby návštěvníci měli komplexní informace,“ říká organizátor výstavy Milan Ferenc. </w:t>
      </w:r>
    </w:p>
    <w:p w14:paraId="69A113F3" w14:textId="3319374C" w:rsidR="00E32460" w:rsidRDefault="00E32460" w:rsidP="00AB00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Návštěvníci tak kromě výstavy fotografií z posledních dvaceti ročníků Romského festivalu mohli také studovat historii Romů. </w:t>
      </w:r>
    </w:p>
    <w:p w14:paraId="45D7D673" w14:textId="797FBC03" w:rsidR="00E32460" w:rsidRPr="004A0AEA" w:rsidRDefault="004A0AEA" w:rsidP="00AB0041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„</w:t>
      </w:r>
      <w:r w:rsidR="00E32460" w:rsidRPr="004A0AEA">
        <w:rPr>
          <w:rFonts w:ascii="Tahoma" w:eastAsia="Times New Roman" w:hAnsi="Tahoma" w:cs="Tahoma"/>
          <w:i/>
          <w:iCs/>
          <w:sz w:val="24"/>
          <w:szCs w:val="24"/>
        </w:rPr>
        <w:t xml:space="preserve">Rád bych touto cestou poděkoval Moravskoslezskému kraji za finanční 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podporu, </w:t>
      </w:r>
      <w:r w:rsidR="00E32460" w:rsidRPr="004A0AEA">
        <w:rPr>
          <w:rFonts w:ascii="Tahoma" w:eastAsia="Times New Roman" w:hAnsi="Tahoma" w:cs="Tahoma"/>
          <w:i/>
          <w:iCs/>
          <w:sz w:val="24"/>
          <w:szCs w:val="24"/>
        </w:rPr>
        <w:t>bez které bych nemohl uspořádat ani výstavu,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="00E32460" w:rsidRPr="004A0AEA">
        <w:rPr>
          <w:rFonts w:ascii="Tahoma" w:eastAsia="Times New Roman" w:hAnsi="Tahoma" w:cs="Tahoma"/>
          <w:i/>
          <w:iCs/>
          <w:sz w:val="24"/>
          <w:szCs w:val="24"/>
        </w:rPr>
        <w:t>která byla součástí Dne Romů v roce 2020.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="00E32460" w:rsidRPr="004A0AEA">
        <w:rPr>
          <w:rFonts w:ascii="Tahoma" w:eastAsia="Times New Roman" w:hAnsi="Tahoma" w:cs="Tahoma"/>
          <w:i/>
          <w:iCs/>
          <w:sz w:val="24"/>
          <w:szCs w:val="24"/>
        </w:rPr>
        <w:t>Moc si toho vážeme a děkujeme</w:t>
      </w:r>
      <w:r>
        <w:rPr>
          <w:rFonts w:ascii="Tahoma" w:eastAsia="Times New Roman" w:hAnsi="Tahoma" w:cs="Tahoma"/>
          <w:i/>
          <w:iCs/>
          <w:sz w:val="24"/>
          <w:szCs w:val="24"/>
        </w:rPr>
        <w:t>,“ uzavřel Milan Ferenc.</w:t>
      </w:r>
    </w:p>
    <w:p w14:paraId="0D3E5060" w14:textId="2A9E1CB0" w:rsid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</w:p>
    <w:p w14:paraId="0EBF640C" w14:textId="67883015" w:rsidR="005723B1" w:rsidRDefault="00F72910" w:rsidP="005723B1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Výstavu fotografií z Romského festivalu včetně akce k Mezinárodnímu dni Romů</w:t>
      </w:r>
      <w:r w:rsidR="005723B1" w:rsidRPr="005723B1">
        <w:rPr>
          <w:rFonts w:ascii="Tahoma" w:hAnsi="Tahoma" w:cs="Tahoma"/>
          <w:b/>
          <w:bCs/>
          <w:sz w:val="24"/>
          <w:szCs w:val="24"/>
        </w:rPr>
        <w:t xml:space="preserve"> finančně podpořil Moravskoslezský kraj</w:t>
      </w:r>
    </w:p>
    <w:p w14:paraId="35B9B3DF" w14:textId="69E3AAC8" w:rsidR="005617C4" w:rsidRPr="005723B1" w:rsidRDefault="005617C4" w:rsidP="005723B1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5E1B989D" wp14:editId="0CFFA794">
            <wp:extent cx="2438400" cy="7498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C24A" w14:textId="77777777" w:rsidR="005723B1" w:rsidRP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</w:p>
    <w:sectPr w:rsidR="005723B1" w:rsidRPr="0057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1"/>
    <w:rsid w:val="004A0AEA"/>
    <w:rsid w:val="005617C4"/>
    <w:rsid w:val="005723B1"/>
    <w:rsid w:val="00AB0041"/>
    <w:rsid w:val="00E32460"/>
    <w:rsid w:val="00E4140A"/>
    <w:rsid w:val="00E64AD5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FAF"/>
  <w15:chartTrackingRefBased/>
  <w15:docId w15:val="{46463585-EEFE-4C71-B4C3-9BA5620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Haluška</dc:creator>
  <cp:keywords/>
  <dc:description/>
  <cp:lastModifiedBy>Milan Haluška</cp:lastModifiedBy>
  <cp:revision>2</cp:revision>
  <dcterms:created xsi:type="dcterms:W3CDTF">2021-04-28T07:46:00Z</dcterms:created>
  <dcterms:modified xsi:type="dcterms:W3CDTF">2021-04-28T07:46:00Z</dcterms:modified>
</cp:coreProperties>
</file>